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C372" w14:textId="77777777" w:rsidR="005108CA" w:rsidRDefault="005108CA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8F7EDC" wp14:editId="4A0269D4">
            <wp:extent cx="1666875" cy="618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2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209D" w14:textId="77777777" w:rsidR="00D30A74" w:rsidRPr="00D30A74" w:rsidRDefault="00D30A74" w:rsidP="005108CA">
      <w:pPr>
        <w:spacing w:before="0" w:beforeAutospacing="0" w:after="120" w:afterAutospacing="0"/>
        <w:rPr>
          <w:b/>
        </w:rPr>
      </w:pPr>
      <w:r w:rsidRPr="00D30A74">
        <w:rPr>
          <w:b/>
        </w:rPr>
        <w:t>Ставки аренды квартир в городах РФ</w:t>
      </w:r>
    </w:p>
    <w:tbl>
      <w:tblPr>
        <w:tblW w:w="1163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685"/>
        <w:gridCol w:w="1128"/>
        <w:gridCol w:w="1010"/>
        <w:gridCol w:w="1010"/>
        <w:gridCol w:w="1128"/>
        <w:gridCol w:w="1057"/>
        <w:gridCol w:w="1010"/>
        <w:gridCol w:w="1128"/>
        <w:gridCol w:w="1025"/>
        <w:gridCol w:w="1010"/>
      </w:tblGrid>
      <w:tr w:rsidR="00387D17" w:rsidRPr="00D30A74" w14:paraId="31B542BD" w14:textId="77777777" w:rsidTr="00387D17">
        <w:trPr>
          <w:trHeight w:val="861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A80ED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/>
                <w:bCs/>
                <w:lang w:eastAsia="ru-RU"/>
              </w:rPr>
            </w:pPr>
            <w:r w:rsidRPr="00D30A74">
              <w:rPr>
                <w:rFonts w:eastAsia="Times New Roman" w:cs="Arial"/>
                <w:b/>
                <w:bCs/>
                <w:lang w:eastAsia="ru-RU"/>
              </w:rPr>
              <w:t>№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64D0AF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/>
                <w:bCs/>
                <w:lang w:eastAsia="ru-RU"/>
              </w:rPr>
            </w:pPr>
            <w:r w:rsidRPr="00D30A74">
              <w:rPr>
                <w:rFonts w:eastAsia="Times New Roman" w:cs="Arial"/>
                <w:b/>
                <w:bCs/>
                <w:lang w:eastAsia="ru-RU"/>
              </w:rPr>
              <w:t>Город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4AB8C69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1-комн., руб./мес.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743685B0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 xml:space="preserve">Прирост за </w:t>
            </w:r>
            <w:r w:rsidRPr="00D30A74">
              <w:rPr>
                <w:rFonts w:eastAsia="Times New Roman" w:cs="Times New Roman"/>
                <w:b/>
                <w:lang w:val="en-US" w:eastAsia="ru-RU"/>
              </w:rPr>
              <w:t>II</w:t>
            </w:r>
            <w:r w:rsidRPr="00D30A74">
              <w:rPr>
                <w:rFonts w:eastAsia="Times New Roman" w:cs="Times New Roman"/>
                <w:b/>
                <w:lang w:eastAsia="ru-RU"/>
              </w:rPr>
              <w:t xml:space="preserve"> квартал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AB3A05B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val="en-US"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Прирост за I полуг</w:t>
            </w:r>
            <w:r w:rsidRPr="00D30A74">
              <w:rPr>
                <w:rFonts w:eastAsia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81BA0CC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2-комн., руб./мес.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26F46E81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 xml:space="preserve">Прирост за </w:t>
            </w:r>
            <w:r w:rsidRPr="00D30A74">
              <w:rPr>
                <w:rFonts w:eastAsia="Times New Roman" w:cs="Times New Roman"/>
                <w:b/>
                <w:lang w:val="en-US" w:eastAsia="ru-RU"/>
              </w:rPr>
              <w:t>II</w:t>
            </w:r>
            <w:r w:rsidRPr="00D30A74">
              <w:rPr>
                <w:rFonts w:eastAsia="Times New Roman" w:cs="Times New Roman"/>
                <w:b/>
                <w:lang w:eastAsia="ru-RU"/>
              </w:rPr>
              <w:t xml:space="preserve"> квартал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A400DC7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val="en-US"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Прирост за I полуг</w:t>
            </w:r>
            <w:r w:rsidRPr="00D30A74">
              <w:rPr>
                <w:rFonts w:eastAsia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65D46A3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3-комн., руб./мес.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536BAFA8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 xml:space="preserve">Прирост за </w:t>
            </w:r>
            <w:r w:rsidRPr="00D30A74">
              <w:rPr>
                <w:rFonts w:eastAsia="Times New Roman" w:cs="Times New Roman"/>
                <w:b/>
                <w:lang w:val="en-US" w:eastAsia="ru-RU"/>
              </w:rPr>
              <w:t>II</w:t>
            </w:r>
            <w:r w:rsidRPr="00D30A74">
              <w:rPr>
                <w:rFonts w:eastAsia="Times New Roman" w:cs="Times New Roman"/>
                <w:b/>
                <w:lang w:eastAsia="ru-RU"/>
              </w:rPr>
              <w:t xml:space="preserve"> квартал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53EB511" w14:textId="77777777" w:rsidR="00D30A74" w:rsidRPr="00D30A74" w:rsidRDefault="00D30A74" w:rsidP="00D30A74">
            <w:pPr>
              <w:spacing w:before="0" w:beforeAutospacing="0" w:afterAutospacing="0"/>
              <w:rPr>
                <w:rFonts w:eastAsia="Times New Roman" w:cs="Times New Roman"/>
                <w:b/>
                <w:lang w:val="en-US"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Прирост за I полуг</w:t>
            </w:r>
            <w:r w:rsidRPr="00D30A74">
              <w:rPr>
                <w:rFonts w:eastAsia="Times New Roman" w:cs="Times New Roman"/>
                <w:b/>
                <w:lang w:val="en-US" w:eastAsia="ru-RU"/>
              </w:rPr>
              <w:t>.</w:t>
            </w:r>
          </w:p>
        </w:tc>
      </w:tr>
      <w:tr w:rsidR="00D30A74" w:rsidRPr="00D30A74" w14:paraId="71459CF9" w14:textId="77777777" w:rsidTr="00387D17">
        <w:trPr>
          <w:trHeight w:val="136"/>
        </w:trPr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1CE264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9F2E9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Москва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1CA09B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39531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EE30B7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0,7%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73CB72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0,2%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F4BB0B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49968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5C7D40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-1,5%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E1E893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-2,7%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483711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63419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196D60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-3,3%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29D8D6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-1,4%</w:t>
            </w:r>
          </w:p>
        </w:tc>
      </w:tr>
      <w:tr w:rsidR="00D30A74" w:rsidRPr="00D30A74" w14:paraId="3703127A" w14:textId="77777777" w:rsidTr="00387D17">
        <w:trPr>
          <w:trHeight w:val="19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6A3FB64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EFEA5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Сочи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DFE029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38188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4B645C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F9FC4D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F4FA5B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49781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D94C14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EC8C22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6CD0C8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59965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366D0B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A61DA5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12,0%</w:t>
            </w:r>
          </w:p>
        </w:tc>
      </w:tr>
      <w:tr w:rsidR="00D30A74" w:rsidRPr="00D30A74" w14:paraId="68187467" w14:textId="77777777" w:rsidTr="00387D17">
        <w:trPr>
          <w:trHeight w:val="21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BE8B35B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356626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Хабаровск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09CB39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26978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6A1B3F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480FE7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3AEF3D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33431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9CE874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328A3C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91F11B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39685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7F72A7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025E03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2,2%</w:t>
            </w:r>
          </w:p>
        </w:tc>
      </w:tr>
      <w:tr w:rsidR="00D30A74" w:rsidRPr="00D30A74" w14:paraId="0B27AB8E" w14:textId="77777777" w:rsidTr="00387D17">
        <w:trPr>
          <w:trHeight w:val="27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D36710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9A082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Якутск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C38BE3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26867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7E6981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465FFE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8170E5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38333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78D2B9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DCF1F5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DF24FB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43789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3E98DD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1F2D02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9,2%</w:t>
            </w:r>
          </w:p>
        </w:tc>
      </w:tr>
      <w:tr w:rsidR="00D30A74" w:rsidRPr="00D30A74" w14:paraId="2769ACA0" w14:textId="77777777" w:rsidTr="00387D17">
        <w:trPr>
          <w:trHeight w:val="41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BED1C2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5E25D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Московская область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0DF686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26864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5B4039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5FA941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910273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33606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BBC982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D252A9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5DECAD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41562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F17EBC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3BDE79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1,5%</w:t>
            </w:r>
          </w:p>
        </w:tc>
      </w:tr>
      <w:tr w:rsidR="00D30A74" w:rsidRPr="00D30A74" w14:paraId="0F19CFA7" w14:textId="77777777" w:rsidTr="00387D17">
        <w:trPr>
          <w:trHeight w:val="31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C102EC6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DF21B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Санкт-Петербург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21C733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25917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87DF99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3DD47E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-6,3%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B1B991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36587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CCE02F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653B8B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-5,9%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4E2CE5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48821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C1231A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108866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-2,6%</w:t>
            </w:r>
          </w:p>
        </w:tc>
      </w:tr>
      <w:tr w:rsidR="00D30A74" w:rsidRPr="00D30A74" w14:paraId="258FEFE9" w14:textId="77777777" w:rsidTr="00387D17">
        <w:trPr>
          <w:trHeight w:val="25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C3FFB2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92FDED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Махачкала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B24698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25529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EF23B2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27,2%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DD568A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F1D45D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33647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10DC55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857777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E8FBFB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41733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BB9B58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31,5%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E74E55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35,5%</w:t>
            </w:r>
          </w:p>
        </w:tc>
      </w:tr>
      <w:tr w:rsidR="00D30A74" w:rsidRPr="00D30A74" w14:paraId="05DE17B6" w14:textId="77777777" w:rsidTr="00387D17">
        <w:trPr>
          <w:trHeight w:val="8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DF3904B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8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F34E2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Сургут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80953B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24338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8DDFD8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7551B8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70D2BC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30555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F55848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ECA05F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7537CD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37833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8E83EA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0B89FF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-2,7%</w:t>
            </w:r>
          </w:p>
        </w:tc>
      </w:tr>
      <w:tr w:rsidR="00D30A74" w:rsidRPr="00D30A74" w14:paraId="4EF90171" w14:textId="77777777" w:rsidTr="00387D17">
        <w:trPr>
          <w:trHeight w:val="24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440451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9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A717A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Владивосток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54390D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23962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C18C89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-8,9%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DD4616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7A9CC1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33955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8076B3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-8,1%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FA812A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DE0D1C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42581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4DBDCC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1B1042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-0,7%</w:t>
            </w:r>
          </w:p>
        </w:tc>
      </w:tr>
      <w:tr w:rsidR="00D30A74" w:rsidRPr="00D30A74" w14:paraId="136CDC4E" w14:textId="77777777" w:rsidTr="00387D17">
        <w:trPr>
          <w:trHeight w:val="25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1B92B8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C703CC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Симферополь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8E9A6B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22776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6AC984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65A128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885131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29836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439471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4694E5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6EF4BB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36399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538FC8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63CBEB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</w:tr>
      <w:tr w:rsidR="00D30A74" w:rsidRPr="00D30A74" w14:paraId="22D310A4" w14:textId="77777777" w:rsidTr="00387D17">
        <w:trPr>
          <w:trHeight w:val="12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24C58CD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11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F7A0B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Севастополь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7DD6A1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22573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43AE2F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2231BC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7EDF55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28944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EE9E61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E2D0F3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1AEA64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37807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42DA2B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7,4%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5C85E3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8,1%</w:t>
            </w:r>
          </w:p>
        </w:tc>
      </w:tr>
      <w:tr w:rsidR="00D30A74" w:rsidRPr="00D30A74" w14:paraId="48FDFFFF" w14:textId="77777777" w:rsidTr="00387D17">
        <w:trPr>
          <w:trHeight w:val="24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63220F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26B4B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Казань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3EE967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22479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30DF9A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A2ECFD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0E8149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30313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26BBD0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A3E8D6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CC3918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37271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5B3554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3,4%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BDAEE8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1,1%</w:t>
            </w:r>
          </w:p>
        </w:tc>
      </w:tr>
      <w:tr w:rsidR="00D30A74" w:rsidRPr="00D30A74" w14:paraId="69BDCAB5" w14:textId="77777777" w:rsidTr="00387D17">
        <w:trPr>
          <w:trHeight w:val="16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352A7C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13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FBB52B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Мурманск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76202B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22305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60F2D5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F4BADB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554EF8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28307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676973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E93EC2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BD75F9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33620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07C2D3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6DFFB7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5,6%</w:t>
            </w:r>
          </w:p>
        </w:tc>
      </w:tr>
      <w:tr w:rsidR="00D30A74" w:rsidRPr="00D30A74" w14:paraId="7CBD85F0" w14:textId="77777777" w:rsidTr="00387D17">
        <w:trPr>
          <w:trHeight w:val="26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116657C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4016D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Ростов-на-Дону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CB848C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21598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4CD205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C5E4A8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85CE05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29644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E188E7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10,4%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F1EC2B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A211C5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33861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348BCA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87A092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5,8%</w:t>
            </w:r>
          </w:p>
        </w:tc>
      </w:tr>
      <w:tr w:rsidR="00D30A74" w:rsidRPr="00D30A74" w14:paraId="13FD4152" w14:textId="77777777" w:rsidTr="00387D17">
        <w:trPr>
          <w:trHeight w:val="27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DC83CB4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CD8A4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Чита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93D905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21574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9D64FD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-6,6%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DC0B6F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387B8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24303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2E884D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-15,6%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D3C59C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-11,2%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F4C4FC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30454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D9D592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-6,8%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871775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-7,7%</w:t>
            </w:r>
          </w:p>
        </w:tc>
      </w:tr>
      <w:tr w:rsidR="00D30A74" w:rsidRPr="00D30A74" w14:paraId="28E74F03" w14:textId="77777777" w:rsidTr="00387D17">
        <w:trPr>
          <w:trHeight w:val="18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5BF970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21259E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Краснодар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511170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21194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BADC61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494D93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D5EC93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28215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858E99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607083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6D2500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38851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D555C5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-6,7%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EC50F4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2,0%</w:t>
            </w:r>
          </w:p>
        </w:tc>
      </w:tr>
      <w:tr w:rsidR="00D30A74" w:rsidRPr="00D30A74" w14:paraId="36CF8CB1" w14:textId="77777777" w:rsidTr="00387D17">
        <w:trPr>
          <w:trHeight w:val="18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CCEFF7B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2BDFE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Иркутск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A39B96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21088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38A4A0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B46F5F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C55DAA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28876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4B1B95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12030C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AFCD50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36812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08656D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CBE97B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4,9%</w:t>
            </w:r>
          </w:p>
        </w:tc>
      </w:tr>
      <w:tr w:rsidR="00D30A74" w:rsidRPr="00D30A74" w14:paraId="4D95026D" w14:textId="77777777" w:rsidTr="00387D17">
        <w:trPr>
          <w:trHeight w:val="19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3553F2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18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63FD9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Новосибирск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F03E4C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21028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36C106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3BE8AD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FE1869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26748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9F52E1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DF5FD1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0FB92A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36009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E350F9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4A308C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6,3%</w:t>
            </w:r>
          </w:p>
        </w:tc>
      </w:tr>
      <w:tr w:rsidR="00D30A74" w:rsidRPr="00D30A74" w14:paraId="48010956" w14:textId="77777777" w:rsidTr="00387D17">
        <w:trPr>
          <w:trHeight w:val="20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88AEFA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19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18D4A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Тюмень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4A1DAB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20656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0514B9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9CEC6C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CAC02E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26838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DF9210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973F43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06C951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33296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0A01BD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958354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2,8%</w:t>
            </w:r>
          </w:p>
        </w:tc>
      </w:tr>
      <w:tr w:rsidR="00D30A74" w:rsidRPr="00D30A74" w14:paraId="33F4E94D" w14:textId="77777777" w:rsidTr="00387D17">
        <w:trPr>
          <w:trHeight w:val="28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ACFFD9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40390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Екатеринбург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2D9DF1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20324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B4FA19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8F6CE7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-5,8%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F5C407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26746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121F1C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E44D28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14E701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38092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92E3E4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E1703A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7,7%</w:t>
            </w:r>
          </w:p>
        </w:tc>
      </w:tr>
      <w:tr w:rsidR="00D30A74" w:rsidRPr="00D30A74" w14:paraId="746281E4" w14:textId="77777777" w:rsidTr="00387D17">
        <w:trPr>
          <w:trHeight w:val="5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5A7069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21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3B3A91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Ленинградская область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E6B9F7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20000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1D1819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D64F37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4DC066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24626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7ED5FE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885D2C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0F3E14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30486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7172BF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EFEE9F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-4,0%</w:t>
            </w:r>
          </w:p>
        </w:tc>
      </w:tr>
      <w:tr w:rsidR="00D30A74" w:rsidRPr="00D30A74" w14:paraId="2DBC61C8" w14:textId="77777777" w:rsidTr="00387D17">
        <w:trPr>
          <w:trHeight w:val="11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21E0DE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07229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Грозный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AC5E67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19571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528947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0D47CA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2BF3AA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26611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D3A220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A37A4E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3BE2D9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33230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1E928B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8CAF8E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4,5%</w:t>
            </w:r>
          </w:p>
        </w:tc>
      </w:tr>
      <w:tr w:rsidR="00D30A74" w:rsidRPr="00D30A74" w14:paraId="7ED62CDD" w14:textId="77777777" w:rsidTr="00387D17">
        <w:trPr>
          <w:trHeight w:val="41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F000CA6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23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F211B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Нижний Новгород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49EC2B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19359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9A1D96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11D168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3F562D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26790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7DF099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27E993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DC91D9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36553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780E35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69DCD3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11,0%</w:t>
            </w:r>
          </w:p>
        </w:tc>
      </w:tr>
      <w:tr w:rsidR="00D30A74" w:rsidRPr="00D30A74" w14:paraId="33B0B507" w14:textId="77777777" w:rsidTr="00387D17">
        <w:trPr>
          <w:trHeight w:val="16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984067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F9819C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Владимир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6EE314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18920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AE5A1C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67C044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EBC8E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23687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2B9705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F18758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860A7E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33784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F166B8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A27609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7,0%</w:t>
            </w:r>
          </w:p>
        </w:tc>
      </w:tr>
      <w:tr w:rsidR="00D30A74" w:rsidRPr="00D30A74" w14:paraId="4E60A9FC" w14:textId="77777777" w:rsidTr="00387D17">
        <w:trPr>
          <w:trHeight w:val="24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D1DAE4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B3A06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Тула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41C60C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18867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FB8E32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2EFC9A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10,6%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417EE2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22717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5170F0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0A8626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6D2C6C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29062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F1FB7B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ED722D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4,8%</w:t>
            </w:r>
          </w:p>
        </w:tc>
      </w:tr>
      <w:tr w:rsidR="00D30A74" w:rsidRPr="00D30A74" w14:paraId="28846584" w14:textId="77777777" w:rsidTr="00387D17">
        <w:trPr>
          <w:trHeight w:val="25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D660994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8A553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Красноярск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BF4394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18785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34572D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A528D9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C0EFFF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25092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67ED8B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B4B9AB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E7A98C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34478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044A6C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4BFAE0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4,8%</w:t>
            </w:r>
          </w:p>
        </w:tc>
      </w:tr>
      <w:tr w:rsidR="00D30A74" w:rsidRPr="00D30A74" w14:paraId="1495B6A3" w14:textId="77777777" w:rsidTr="00387D17">
        <w:trPr>
          <w:trHeight w:val="20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A373D6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3CCC4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Архангельск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B758A8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18657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74F07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DE5392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DCE82C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21448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67CF99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37F1CA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E79DDA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28707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438F3A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10,4%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7E76EE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10,1%</w:t>
            </w:r>
          </w:p>
        </w:tc>
      </w:tr>
      <w:tr w:rsidR="00D30A74" w:rsidRPr="00D30A74" w14:paraId="23CD94B1" w14:textId="77777777" w:rsidTr="00387D17">
        <w:trPr>
          <w:trHeight w:val="24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E8C393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28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7C076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Самара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53540D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18498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704DE4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0CF4A4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B60E6D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24023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F84EBF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95E757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7CD62A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32377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D4E3CE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D83C94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-2,0%</w:t>
            </w:r>
          </w:p>
        </w:tc>
      </w:tr>
      <w:tr w:rsidR="00D30A74" w:rsidRPr="00D30A74" w14:paraId="51BD97C4" w14:textId="77777777" w:rsidTr="00387D17">
        <w:trPr>
          <w:trHeight w:val="14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0CE135C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29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C967B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Калининград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59CD9A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18463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D55E2E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2EDD97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9BB4F4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25557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1DDAD2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049089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10,2%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CDB44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32604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2E56C3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674967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10,7%</w:t>
            </w:r>
          </w:p>
        </w:tc>
      </w:tr>
      <w:tr w:rsidR="00D30A74" w:rsidRPr="00D30A74" w14:paraId="0F778184" w14:textId="77777777" w:rsidTr="00387D17">
        <w:trPr>
          <w:trHeight w:val="2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174250C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BE3E5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Астрахань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0694DC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18276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2D935B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1EE7B5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4FE3B2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27977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83027C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A71CFC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B3C2B9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32972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E61A2E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2B2C68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8,6%</w:t>
            </w:r>
          </w:p>
        </w:tc>
      </w:tr>
      <w:tr w:rsidR="00D30A74" w:rsidRPr="00D30A74" w14:paraId="3FC75129" w14:textId="77777777" w:rsidTr="00387D17">
        <w:trPr>
          <w:trHeight w:val="17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6B04F36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31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DBB58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Томск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BD050C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18114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1B73CA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D9FB20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27CC58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24146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7B38F5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E8F8DC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43F9F9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30947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7DB5D2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591A72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</w:tr>
      <w:tr w:rsidR="00D30A74" w:rsidRPr="00D30A74" w14:paraId="6CB26217" w14:textId="77777777" w:rsidTr="00387D17">
        <w:trPr>
          <w:trHeight w:val="17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C8171FD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FEE234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Тверь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938E94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17677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75A943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8F52E7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1046A5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21423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16F6C2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A95265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6ED333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32096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4D2D41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71F740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9,8%</w:t>
            </w:r>
          </w:p>
        </w:tc>
      </w:tr>
      <w:tr w:rsidR="00D30A74" w:rsidRPr="00D30A74" w14:paraId="199FC027" w14:textId="77777777" w:rsidTr="00387D17">
        <w:trPr>
          <w:trHeight w:val="19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26A05B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33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6B076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Челябинск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D07581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17011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DCBAFF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10,6%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A2989D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69AD0E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22366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C4D242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670DE2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306A2C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32283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09EAF3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2B58AE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15,7%</w:t>
            </w:r>
          </w:p>
        </w:tc>
      </w:tr>
      <w:tr w:rsidR="00D30A74" w:rsidRPr="00D30A74" w14:paraId="5388051A" w14:textId="77777777" w:rsidTr="00387D17">
        <w:trPr>
          <w:trHeight w:val="2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09B5D0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34CAC9D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Улан-Удэ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F86B90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16977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E764CD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-8,0%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B6FB80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-7,6%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7F3435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23100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A6B9BB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D41113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43E807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27765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CD3170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926E0B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1,7%</w:t>
            </w:r>
          </w:p>
        </w:tc>
      </w:tr>
      <w:tr w:rsidR="00D30A74" w:rsidRPr="00D30A74" w14:paraId="5ECB6175" w14:textId="77777777" w:rsidTr="00387D17">
        <w:trPr>
          <w:trHeight w:val="22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438A5D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3FECF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Ставрополь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B71DBB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16789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A064F6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F21C39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D5869A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21684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3D99C0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E42D41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4CE53C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27019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A70338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D75E47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-4,5%</w:t>
            </w:r>
          </w:p>
        </w:tc>
      </w:tr>
      <w:tr w:rsidR="00D30A74" w:rsidRPr="00D30A74" w14:paraId="4273FE99" w14:textId="77777777" w:rsidTr="00387D17">
        <w:trPr>
          <w:trHeight w:val="11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B669B7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A664B5D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Магнитогорск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1661E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16776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5B2CDC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78D0E5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96C826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22452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2D3EFA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79EB18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E0CDD7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30199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E99B14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9335C9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19,2%</w:t>
            </w:r>
          </w:p>
        </w:tc>
      </w:tr>
      <w:tr w:rsidR="00D30A74" w:rsidRPr="00D30A74" w14:paraId="7BF39568" w14:textId="77777777" w:rsidTr="00387D17">
        <w:trPr>
          <w:trHeight w:val="12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6FB033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B7CB7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Воронеж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40691B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16660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B1002E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04B217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D4FC71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22214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896B18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825439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89FA11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29535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EF4055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27E8CF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7,2%</w:t>
            </w:r>
          </w:p>
        </w:tc>
      </w:tr>
      <w:tr w:rsidR="00D30A74" w:rsidRPr="00D30A74" w14:paraId="3AB1F7BA" w14:textId="77777777" w:rsidTr="00387D17">
        <w:trPr>
          <w:trHeight w:val="19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AB7AC5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38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35B85A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Уфа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923682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16473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E5E9BA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E84F03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D0126F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21572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04053D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EDCC92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71DAE8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29638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8BDC80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3AEF9C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4,2%</w:t>
            </w:r>
          </w:p>
        </w:tc>
      </w:tr>
      <w:tr w:rsidR="00D30A74" w:rsidRPr="00D30A74" w14:paraId="6F8D6942" w14:textId="77777777" w:rsidTr="00387D17">
        <w:trPr>
          <w:trHeight w:val="11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87974A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39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7C516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Владикавказ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A4CB5F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16447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BEE7A4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6D51D8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8DA9EE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22763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60FF6F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D8227C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53D43D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27952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A60E98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-6,2%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2EB7FA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-2,4%</w:t>
            </w:r>
          </w:p>
        </w:tc>
      </w:tr>
      <w:tr w:rsidR="00D30A74" w:rsidRPr="00D30A74" w14:paraId="2E180038" w14:textId="77777777" w:rsidTr="00387D17">
        <w:trPr>
          <w:trHeight w:val="11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F0BF44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A6FF7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Пермь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9A3507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16366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953F0E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44E974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60F51B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21792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4BDE2A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3ACAAC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220A88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26583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9ED1B4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-16,6%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83C586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-8,4%</w:t>
            </w:r>
          </w:p>
        </w:tc>
      </w:tr>
      <w:tr w:rsidR="00D30A74" w:rsidRPr="00D30A74" w14:paraId="06E07F87" w14:textId="77777777" w:rsidTr="00387D17">
        <w:trPr>
          <w:trHeight w:val="14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9CD42E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lastRenderedPageBreak/>
              <w:t>41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8C7A9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Чебоксары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24821E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16217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448E74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BDE135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197F9E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20222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E5B910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9D684A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5AC5B8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24125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04027D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845BFE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7,3%</w:t>
            </w:r>
          </w:p>
        </w:tc>
      </w:tr>
      <w:tr w:rsidR="00D30A74" w:rsidRPr="00D30A74" w14:paraId="7173C55C" w14:textId="77777777" w:rsidTr="00387D17">
        <w:trPr>
          <w:trHeight w:val="28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D8919C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AE1EC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Липецк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5DEFF4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16177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6F3F18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784A9D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77598D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21084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5755F3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2D2F5D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22EBED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26685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65BB6F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787D7E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6,3%</w:t>
            </w:r>
          </w:p>
        </w:tc>
      </w:tr>
      <w:tr w:rsidR="00D30A74" w:rsidRPr="00D30A74" w14:paraId="61DB340F" w14:textId="77777777" w:rsidTr="00387D17">
        <w:trPr>
          <w:trHeight w:val="27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1675CF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43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6599E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Кемерово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5CF66D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15999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0A9965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4F90C4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157D72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23890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1E4EBB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632FC4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D05303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27936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B17BAE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86ABCD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-1,8%</w:t>
            </w:r>
          </w:p>
        </w:tc>
      </w:tr>
      <w:tr w:rsidR="00D30A74" w:rsidRPr="00D30A74" w14:paraId="66DBF5A8" w14:textId="77777777" w:rsidTr="00387D17">
        <w:trPr>
          <w:trHeight w:val="14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16906E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39C10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Калуга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3ADFFF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15960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542180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39F8D5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AFE3E8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21388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6B1F83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48D40A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9F5661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27117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65A2EA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-9,8%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CBCECF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1,6%</w:t>
            </w:r>
          </w:p>
        </w:tc>
      </w:tr>
      <w:tr w:rsidR="00D30A74" w:rsidRPr="00D30A74" w14:paraId="76B5238A" w14:textId="77777777" w:rsidTr="00387D17">
        <w:trPr>
          <w:trHeight w:val="21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F6C08C6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99462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Волгоград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92454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15919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1D05D6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19B8D2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784256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20450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39BDEC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DBD28A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CCDF57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29303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44E01A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1,1%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FA1A14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6,1%</w:t>
            </w:r>
          </w:p>
        </w:tc>
      </w:tr>
      <w:tr w:rsidR="00D30A74" w:rsidRPr="00D30A74" w14:paraId="2256D2D7" w14:textId="77777777" w:rsidTr="00387D17">
        <w:trPr>
          <w:trHeight w:val="27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E2163FD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05A85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Омск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E17093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15847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4CA2C8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B1AE67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0888F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21119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C7B8A3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A71CD5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ADEBA3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25949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D9B0B1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004C71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3,9%</w:t>
            </w:r>
          </w:p>
        </w:tc>
      </w:tr>
      <w:tr w:rsidR="00D30A74" w:rsidRPr="00D30A74" w14:paraId="10586055" w14:textId="77777777" w:rsidTr="00387D17">
        <w:trPr>
          <w:trHeight w:val="20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7E343E4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B06E1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Иваново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F7CA10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15682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B3B661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0C919B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DEC374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18622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A1188A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DB4D4E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D59428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24358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45A9C0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321521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12,7%</w:t>
            </w:r>
          </w:p>
        </w:tc>
      </w:tr>
      <w:tr w:rsidR="00D30A74" w:rsidRPr="00D30A74" w14:paraId="72A41DA4" w14:textId="77777777" w:rsidTr="00387D17">
        <w:trPr>
          <w:trHeight w:val="12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974540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48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C85E64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Рязань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7DA17F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15409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4D63F7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A4D7ED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A06CF7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19694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251391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108A1D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335978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23184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A043CB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F9A044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-7,5%</w:t>
            </w:r>
          </w:p>
        </w:tc>
      </w:tr>
      <w:tr w:rsidR="00D30A74" w:rsidRPr="00D30A74" w14:paraId="51AC3B71" w14:textId="77777777" w:rsidTr="00387D17">
        <w:trPr>
          <w:trHeight w:val="18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D121FB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49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57116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Вологда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644AF6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15113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409173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BCBB5C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1095A4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19964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ED823B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4DDF9F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CC6F8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25487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7DF30E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19,8%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86339C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7,7%</w:t>
            </w:r>
          </w:p>
        </w:tc>
      </w:tr>
      <w:tr w:rsidR="00D30A74" w:rsidRPr="00D30A74" w14:paraId="1D678D05" w14:textId="77777777" w:rsidTr="00387D17">
        <w:trPr>
          <w:trHeight w:val="24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771481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E6DB9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Тольятти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6821B4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15007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85D1ED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775638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D7896D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19370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640DF0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1B8C65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-5,8%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89CE2C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26431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5B58FF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161BBA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-6,7%</w:t>
            </w:r>
          </w:p>
        </w:tc>
      </w:tr>
      <w:tr w:rsidR="00D30A74" w:rsidRPr="00D30A74" w14:paraId="2155B0F9" w14:textId="77777777" w:rsidTr="00387D17">
        <w:trPr>
          <w:trHeight w:val="18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899AC8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51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A7C360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Ижевск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A31AC9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14757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EB69FE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F20C24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6C9C61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19438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5C1C90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6492B5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0108BB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21473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5CD910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-13,7%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A426CD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-10,1%</w:t>
            </w:r>
          </w:p>
        </w:tc>
      </w:tr>
      <w:tr w:rsidR="00D30A74" w:rsidRPr="00D30A74" w14:paraId="1A849307" w14:textId="77777777" w:rsidTr="00387D17">
        <w:trPr>
          <w:trHeight w:val="10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F72FD8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74D8F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Ярославль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2B378A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14734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A2990F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7AB20D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B1778B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20884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E7E456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D38E96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B5F6A6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30603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682355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C45BD8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5,1%</w:t>
            </w:r>
          </w:p>
        </w:tc>
      </w:tr>
      <w:tr w:rsidR="00D30A74" w:rsidRPr="00D30A74" w14:paraId="3094F5AA" w14:textId="77777777" w:rsidTr="00387D17">
        <w:trPr>
          <w:trHeight w:val="44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B0922D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53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89C3BB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Набережные Челны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826B71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14721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04A1B1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5FDE3E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81CBE4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17167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1BC8DD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9999DE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54CC25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23724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CC8B91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B7131E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5,5%</w:t>
            </w:r>
          </w:p>
        </w:tc>
      </w:tr>
      <w:tr w:rsidR="00D30A74" w:rsidRPr="00D30A74" w14:paraId="05B7EBE7" w14:textId="77777777" w:rsidTr="00387D17">
        <w:trPr>
          <w:trHeight w:val="14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DA146C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265B0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Саратов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D7FD21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14623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BACC54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E1922B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5558BD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20831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DE37EE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B88CAD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9DAB9A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28250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710245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14DEE3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23,0%</w:t>
            </w:r>
          </w:p>
        </w:tc>
      </w:tr>
      <w:tr w:rsidR="00D30A74" w:rsidRPr="00D30A74" w14:paraId="0773519F" w14:textId="77777777" w:rsidTr="00387D17">
        <w:trPr>
          <w:trHeight w:val="22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BE1BA6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BA1309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Новокузнецк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6790A8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14436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C9590B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0DEAF9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A03740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19602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187C6A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0DDBE4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5D9850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26800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4D24D1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2E35CF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19,7%</w:t>
            </w:r>
          </w:p>
        </w:tc>
      </w:tr>
      <w:tr w:rsidR="00D30A74" w:rsidRPr="00D30A74" w14:paraId="19B7B274" w14:textId="77777777" w:rsidTr="00387D17">
        <w:trPr>
          <w:trHeight w:val="8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E0EEFF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18C134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Барнаул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6B8C61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14111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993AD1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164B55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F8E480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20853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06D80C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3F1CBB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E206C7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30136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CEDF45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FC4532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13,6%</w:t>
            </w:r>
          </w:p>
        </w:tc>
      </w:tr>
      <w:tr w:rsidR="00D30A74" w:rsidRPr="00D30A74" w14:paraId="70FCB146" w14:textId="77777777" w:rsidTr="00387D17">
        <w:trPr>
          <w:trHeight w:val="20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745BC1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4DC82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Смоленск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804351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14023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474B02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B96C65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24419A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18041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999D76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DE9E7F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175664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21806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FE22A7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284855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4,3%</w:t>
            </w:r>
          </w:p>
        </w:tc>
      </w:tr>
      <w:tr w:rsidR="00D30A74" w:rsidRPr="00D30A74" w14:paraId="4B3A0145" w14:textId="77777777" w:rsidTr="00387D17">
        <w:trPr>
          <w:trHeight w:val="12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929B3A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58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DD023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Ульяновск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CAB43A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13600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14E928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E57A4A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35548B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18426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9D302B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F1C4B2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B7CBA4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23641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B02900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C5C47C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5,6%</w:t>
            </w:r>
          </w:p>
        </w:tc>
      </w:tr>
      <w:tr w:rsidR="00D30A74" w:rsidRPr="00D30A74" w14:paraId="06F1B29D" w14:textId="77777777" w:rsidTr="00387D17">
        <w:trPr>
          <w:trHeight w:val="19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B4F907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59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6658A8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Череповец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081505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13467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BF2E80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0BC1B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B7DA33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18033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DEB751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CF87DE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401D7E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23410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5C3ED5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8740BB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3,7%</w:t>
            </w:r>
          </w:p>
        </w:tc>
      </w:tr>
      <w:tr w:rsidR="00D30A74" w:rsidRPr="00D30A74" w14:paraId="34D3DB87" w14:textId="77777777" w:rsidTr="00387D17">
        <w:trPr>
          <w:trHeight w:val="26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15DE9A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DA9E5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Белгород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FF9392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13367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713B3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9DFDB5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BEF8CD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17565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FFB49A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645904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5BD540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22357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B4E698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A32AAE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-3,4%</w:t>
            </w:r>
          </w:p>
        </w:tc>
      </w:tr>
      <w:tr w:rsidR="00D30A74" w:rsidRPr="00D30A74" w14:paraId="2CB969D4" w14:textId="77777777" w:rsidTr="00387D17">
        <w:trPr>
          <w:trHeight w:val="26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E99A1E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61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E62A2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Оренбург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6EB522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13248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CBBD9B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D9D289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12BD9B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16331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A4D053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7CF16B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EA6E8E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22125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441ED3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-2,2%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03718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6,4%</w:t>
            </w:r>
          </w:p>
        </w:tc>
      </w:tr>
      <w:tr w:rsidR="00D30A74" w:rsidRPr="00D30A74" w14:paraId="6A9948CE" w14:textId="77777777" w:rsidTr="00387D17">
        <w:trPr>
          <w:trHeight w:val="24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01DB57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C7930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Курск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96197D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13206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00A000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AAFAA9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030367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17158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4A6B51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A7D49B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3817A4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23755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93BA66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9,3%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06B2C8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14,1%</w:t>
            </w:r>
          </w:p>
        </w:tc>
      </w:tr>
      <w:tr w:rsidR="00D30A74" w:rsidRPr="00D30A74" w14:paraId="1815A738" w14:textId="77777777" w:rsidTr="00387D17">
        <w:trPr>
          <w:trHeight w:val="15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58B056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63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5A9F27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Орел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C985C2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13028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C134A5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B1791B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4,0%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23F115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16913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88854D3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12AFAE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8E8F92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20625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CAB9A6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-4,5%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E4F023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-2,3%</w:t>
            </w:r>
          </w:p>
        </w:tc>
      </w:tr>
      <w:tr w:rsidR="00D30A74" w:rsidRPr="00D30A74" w14:paraId="683364E1" w14:textId="77777777" w:rsidTr="00387D17">
        <w:trPr>
          <w:trHeight w:val="24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1BCC6A5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1D5D5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Нижний Тагил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B93A62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12726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A5B140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31CC1F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149DDA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16688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9C8F6A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DAA69B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DA6422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21716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E45E17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-2,7%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9E7444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5,7%</w:t>
            </w:r>
          </w:p>
        </w:tc>
      </w:tr>
      <w:tr w:rsidR="00D30A74" w:rsidRPr="00D30A74" w14:paraId="21E7E3F2" w14:textId="77777777" w:rsidTr="00387D17">
        <w:trPr>
          <w:trHeight w:val="15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6B20D1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AC0C4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Волжский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E600E7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12557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617725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C8AA3F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DC1EAB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14528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356451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-3,8%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FA5A90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15215F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19042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5213C7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-17,0%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71A2AC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-1,0%</w:t>
            </w:r>
          </w:p>
        </w:tc>
      </w:tr>
      <w:tr w:rsidR="00D30A74" w:rsidRPr="00D30A74" w14:paraId="50355C72" w14:textId="77777777" w:rsidTr="00387D17">
        <w:trPr>
          <w:trHeight w:val="22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820719C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B35E70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Курган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F3AD6B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12180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F4AFC4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0,0%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ABCD73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998D48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14975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571F56A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84C234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BF32A9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17106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AB6F3F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-2,6%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7B9711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-18,0%</w:t>
            </w:r>
          </w:p>
        </w:tc>
      </w:tr>
      <w:tr w:rsidR="00D30A74" w:rsidRPr="00D30A74" w14:paraId="626E4885" w14:textId="77777777" w:rsidTr="00387D17">
        <w:trPr>
          <w:trHeight w:val="18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A28655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AC5ACD3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Брянск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C84072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12160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013173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76F8894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CD7748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14725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309F167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22CE95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0012F0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17058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78754F9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-11,9%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77B5B6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2,8%</w:t>
            </w:r>
          </w:p>
        </w:tc>
      </w:tr>
      <w:tr w:rsidR="00D30A74" w:rsidRPr="00D30A74" w14:paraId="1B9F7141" w14:textId="77777777" w:rsidTr="00387D17">
        <w:trPr>
          <w:trHeight w:val="21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BE108CF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68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1BB5A8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Пенза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914BA5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11911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B3C3F1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14D3FC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B93A64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16168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A5DEEF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-4,0%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0A5748A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5,9%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674A0D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24777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349F46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7,0%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731C6A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20,8%</w:t>
            </w:r>
          </w:p>
        </w:tc>
      </w:tr>
      <w:tr w:rsidR="00D30A74" w:rsidRPr="00D30A74" w14:paraId="3F8A931F" w14:textId="77777777" w:rsidTr="00387D17">
        <w:trPr>
          <w:trHeight w:val="12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EC88A01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69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631576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Саранск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A3B4C8C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11675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FF47A4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8,0%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104442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9,4%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BB7226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15217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BB0610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888051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53732BE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19092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1A28D8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-0,9%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41B1F4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3,8%</w:t>
            </w:r>
          </w:p>
        </w:tc>
      </w:tr>
      <w:tr w:rsidR="00D30A74" w:rsidRPr="00D30A74" w14:paraId="71990BFF" w14:textId="77777777" w:rsidTr="00387D17">
        <w:trPr>
          <w:trHeight w:val="80"/>
        </w:trPr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3AE0EE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val="en-US" w:eastAsia="ru-RU"/>
              </w:rPr>
            </w:pPr>
            <w:r>
              <w:rPr>
                <w:rFonts w:eastAsia="Times New Roman" w:cs="Arial"/>
                <w:bCs/>
                <w:lang w:val="en-US" w:eastAsia="ru-RU"/>
              </w:rPr>
              <w:t>70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D3EE0A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Cs/>
                <w:lang w:eastAsia="ru-RU"/>
              </w:rPr>
            </w:pPr>
            <w:r w:rsidRPr="00D30A74">
              <w:rPr>
                <w:rFonts w:eastAsia="Times New Roman" w:cs="Arial"/>
                <w:bCs/>
                <w:lang w:eastAsia="ru-RU"/>
              </w:rPr>
              <w:t>Киров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85FDED5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11217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0F46C1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-6,4%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BE49376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-0,2%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AFA0A8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16590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572D621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-7,8%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18D77D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13,9%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B3B7AB9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22500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3E002B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15,4%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3D51BD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lang w:eastAsia="ru-RU"/>
              </w:rPr>
            </w:pPr>
            <w:r w:rsidRPr="00D30A74">
              <w:rPr>
                <w:rFonts w:eastAsia="Times New Roman" w:cs="Times New Roman"/>
                <w:lang w:eastAsia="ru-RU"/>
              </w:rPr>
              <w:t>6,7%</w:t>
            </w:r>
          </w:p>
        </w:tc>
      </w:tr>
      <w:tr w:rsidR="00387D17" w:rsidRPr="00D30A74" w14:paraId="15AB8552" w14:textId="77777777" w:rsidTr="00387D17">
        <w:trPr>
          <w:trHeight w:val="195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6E2522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/>
                <w:bCs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793479D" w14:textId="77777777" w:rsidR="00D30A74" w:rsidRPr="00D30A74" w:rsidRDefault="00D30A74" w:rsidP="00D30A74">
            <w:pPr>
              <w:spacing w:before="0" w:beforeAutospacing="0" w:afterAutospacing="0"/>
              <w:ind w:firstLineChars="2" w:firstLine="4"/>
              <w:rPr>
                <w:rFonts w:eastAsia="Times New Roman" w:cs="Arial"/>
                <w:b/>
                <w:bCs/>
                <w:lang w:eastAsia="ru-RU"/>
              </w:rPr>
            </w:pPr>
            <w:r w:rsidRPr="00D30A74">
              <w:rPr>
                <w:rFonts w:eastAsia="Times New Roman" w:cs="Arial"/>
                <w:b/>
                <w:bCs/>
                <w:lang w:eastAsia="ru-RU"/>
              </w:rPr>
              <w:t>Среднее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82F5010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18250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7A1F63BB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3,6%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141E8A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4,3%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8883CD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23952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1D92F7F2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2,8%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A3ED1DD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4,6%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705C1AF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30724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42E42B78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2,3%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6646CB7" w14:textId="77777777" w:rsidR="00D30A74" w:rsidRPr="00D30A74" w:rsidRDefault="00D30A74" w:rsidP="00D30A74">
            <w:pPr>
              <w:spacing w:before="0" w:beforeAutospacing="0" w:afterAutospacing="0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D30A74">
              <w:rPr>
                <w:rFonts w:eastAsia="Times New Roman" w:cs="Times New Roman"/>
                <w:b/>
                <w:lang w:eastAsia="ru-RU"/>
              </w:rPr>
              <w:t>4,5%</w:t>
            </w:r>
          </w:p>
        </w:tc>
      </w:tr>
    </w:tbl>
    <w:p w14:paraId="70265049" w14:textId="77777777" w:rsidR="005108CA" w:rsidRDefault="005108CA" w:rsidP="005108CA">
      <w:pPr>
        <w:spacing w:before="0" w:beforeAutospacing="0" w:afterAutospacing="0"/>
        <w:rPr>
          <w:rStyle w:val="a5"/>
        </w:rPr>
      </w:pPr>
      <w:r>
        <w:t xml:space="preserve">Источник: </w:t>
      </w:r>
      <w:hyperlink r:id="rId5" w:history="1">
        <w:r w:rsidRPr="00E62DBF">
          <w:rPr>
            <w:rStyle w:val="a5"/>
            <w:lang w:val="en-US"/>
          </w:rPr>
          <w:t>mirkvartir</w:t>
        </w:r>
        <w:r w:rsidRPr="00E62DBF">
          <w:rPr>
            <w:rStyle w:val="a5"/>
          </w:rPr>
          <w:t>.</w:t>
        </w:r>
        <w:r w:rsidRPr="00E62DBF">
          <w:rPr>
            <w:rStyle w:val="a5"/>
            <w:lang w:val="en-US"/>
          </w:rPr>
          <w:t>ru</w:t>
        </w:r>
      </w:hyperlink>
    </w:p>
    <w:p w14:paraId="08E2F4E3" w14:textId="77777777" w:rsidR="005108CA" w:rsidRPr="008F776F" w:rsidRDefault="005108CA" w:rsidP="005108CA">
      <w:pPr>
        <w:spacing w:before="0" w:beforeAutospacing="0" w:afterAutospacing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6" w:history="1">
        <w:r w:rsidRPr="008F776F">
          <w:rPr>
            <w:rStyle w:val="a5"/>
            <w:i/>
          </w:rPr>
          <w:t>Mirkvartir.ru</w:t>
        </w:r>
      </w:hyperlink>
      <w:r w:rsidRPr="008F776F">
        <w:rPr>
          <w:i/>
        </w:rPr>
        <w:t>.</w:t>
      </w:r>
    </w:p>
    <w:p w14:paraId="05D95F64" w14:textId="77777777" w:rsidR="005108CA" w:rsidRPr="00EB220C" w:rsidRDefault="005108CA" w:rsidP="005108CA">
      <w:pPr>
        <w:spacing w:before="0" w:beforeAutospacing="0" w:afterAutospacing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7F2D3845" w14:textId="77777777" w:rsidR="005108CA" w:rsidRPr="00E04A24" w:rsidRDefault="005108CA" w:rsidP="005108CA">
      <w:pPr>
        <w:spacing w:before="0" w:beforeAutospacing="0" w:afterAutospacing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7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mirkvartir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ru</w:t>
        </w:r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r w:rsidRPr="00E04A24">
        <w:rPr>
          <w:rFonts w:ascii="Times New Roman CYR" w:hAnsi="Times New Roman CYR" w:cs="Times New Roman CYR"/>
          <w:color w:val="808080"/>
        </w:rPr>
        <w:t xml:space="preserve">Liveinternet).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04D4B112" w14:textId="77777777" w:rsidR="005108CA" w:rsidRDefault="005108CA" w:rsidP="005108CA">
      <w:pPr>
        <w:spacing w:before="0" w:beforeAutospacing="0" w:afterAutospacing="0"/>
        <w:rPr>
          <w:rFonts w:ascii="Arial" w:hAnsi="Arial" w:cs="Arial"/>
          <w:i/>
          <w:color w:val="808080"/>
        </w:rPr>
      </w:pPr>
    </w:p>
    <w:p w14:paraId="6E99B8B5" w14:textId="77777777" w:rsidR="005108CA" w:rsidRPr="0017498A" w:rsidRDefault="005108CA" w:rsidP="005108CA">
      <w:pPr>
        <w:spacing w:before="0" w:beforeAutospacing="0" w:afterAutospacing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1A4FE84D" w14:textId="77777777" w:rsidR="007D5F5D" w:rsidRPr="005108CA" w:rsidRDefault="005108CA" w:rsidP="005108CA">
      <w:pPr>
        <w:spacing w:before="0" w:beforeAutospacing="0" w:afterAutospacing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irina.bogatyreva</w:t>
      </w:r>
      <w:hyperlink r:id="rId8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sectPr w:rsidR="007D5F5D" w:rsidRPr="005108C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A83"/>
    <w:rsid w:val="00096D1C"/>
    <w:rsid w:val="00105A39"/>
    <w:rsid w:val="00164323"/>
    <w:rsid w:val="00387D17"/>
    <w:rsid w:val="004E2E5E"/>
    <w:rsid w:val="005108CA"/>
    <w:rsid w:val="005E0EF7"/>
    <w:rsid w:val="007D5F5D"/>
    <w:rsid w:val="007F68DD"/>
    <w:rsid w:val="00930774"/>
    <w:rsid w:val="009B5C75"/>
    <w:rsid w:val="00AC73F3"/>
    <w:rsid w:val="00B14A83"/>
    <w:rsid w:val="00CB6D5A"/>
    <w:rsid w:val="00D0282B"/>
    <w:rsid w:val="00D30A74"/>
    <w:rsid w:val="00DC51EC"/>
    <w:rsid w:val="00DD44D9"/>
    <w:rsid w:val="00EC09B4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1D00"/>
  <w15:docId w15:val="{4AD34478-1DD7-4FAB-9E95-70210AEB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A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0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irkvarti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kvart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kvartir.ru/" TargetMode="External"/><Relationship Id="rId5" Type="http://schemas.openxmlformats.org/officeDocument/2006/relationships/hyperlink" Target="http://www.mirkvarti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Bogatyreva</dc:creator>
  <cp:lastModifiedBy>SanyaBrat</cp:lastModifiedBy>
  <cp:revision>8</cp:revision>
  <dcterms:created xsi:type="dcterms:W3CDTF">2023-07-10T11:46:00Z</dcterms:created>
  <dcterms:modified xsi:type="dcterms:W3CDTF">2023-07-12T08:33:00Z</dcterms:modified>
</cp:coreProperties>
</file>